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F" w:rsidRDefault="0005529A" w:rsidP="00066D00">
      <w:pPr>
        <w:ind w:right="-612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0552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drawing>
          <wp:inline distT="0" distB="0" distL="0" distR="0" wp14:anchorId="27A6BC9F" wp14:editId="1D5658F9">
            <wp:extent cx="5732145" cy="15519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01B7" w:rsidRPr="00E77ED1" w:rsidRDefault="00066D00" w:rsidP="00066D00">
      <w:pPr>
        <w:ind w:right="-61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1349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Совете</w:t>
      </w:r>
      <w:r w:rsidR="00E77ED1"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школьного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музея </w:t>
      </w:r>
    </w:p>
    <w:p w:rsidR="005501B7" w:rsidRPr="00E77ED1" w:rsidRDefault="00066D00" w:rsidP="0013494F">
      <w:pPr>
        <w:spacing w:before="0" w:beforeAutospacing="0" w:after="0" w:afterAutospacing="0"/>
        <w:ind w:right="-612" w:firstLine="284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Положение о Совете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(далее – Положение) разработано в соответствии с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29.12.2012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образовании в Российской Федерации».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1.2. Совет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является консультативно-совещательным органом, который организует и координирует работу музея образовательной организации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его целями и задачами, указанными в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Положении о музее </w:t>
      </w:r>
      <w:r w:rsidR="007A417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501B7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1.3. Состав Совета музея утверждается приказом руководителя образовательной организации.</w:t>
      </w:r>
    </w:p>
    <w:p w:rsidR="00E77ED1" w:rsidRPr="00E77ED1" w:rsidRDefault="00E77ED1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501B7" w:rsidRPr="00E77ED1" w:rsidRDefault="00066D00" w:rsidP="0013494F">
      <w:pPr>
        <w:spacing w:before="0" w:beforeAutospacing="0" w:after="0" w:afterAutospacing="0"/>
        <w:ind w:right="-612" w:firstLine="284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Организация деятельности Совета </w:t>
      </w:r>
      <w:r w:rsid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музея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2.1. Совет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создается из числа обучающихся 5-11 классов, педагогов, родителей обучающихся, а также представителей общественных организаций, музейного сообщества. Общий состав Совета музея –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от 10 до 15 человек.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2.2. Участие в составе Совета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носит добровольный характер и осуществляется на общественных началах, то есть безвозмездно.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2.3. Совет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проводит заседания в соответствии с планом работы.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2.4. При рассмотрении отдельных вопросов на заседания могут быть приглашены представители ученического, педагогического коллективов, представители родительской общественности, общественных организаций и др. 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2.5. Время, место и повестка дня заседания доводится до сведения членов Совета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не позднее, чем за 3 рабочих дня до его проведения.</w:t>
      </w:r>
    </w:p>
    <w:p w:rsidR="005501B7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2.6. Решения Совета </w:t>
      </w:r>
      <w:r w:rsid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носят рекомендательный характер и принимаются большинством голосов от числа присутствующих на заседании.</w:t>
      </w:r>
    </w:p>
    <w:p w:rsidR="00E77ED1" w:rsidRPr="00E77ED1" w:rsidRDefault="00E77ED1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501B7" w:rsidRPr="00E77ED1" w:rsidRDefault="00066D00" w:rsidP="0013494F">
      <w:pPr>
        <w:spacing w:before="0" w:beforeAutospacing="0" w:after="0" w:afterAutospacing="0"/>
        <w:ind w:right="-612" w:firstLine="284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Руководство деятельностью Совета </w:t>
      </w:r>
      <w:r w:rsid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музея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3.1. Общее руководство деятельностью Совета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осуществляет руководитель музея.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3.2. Непосредственное руководство деятельностью Совета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осуществляет председатель, избираемый членами Совета музея ежегодно, в начале учебного года.</w:t>
      </w:r>
    </w:p>
    <w:p w:rsidR="005501B7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3.3. Текущую работу осуществляет Совет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музея.</w:t>
      </w:r>
    </w:p>
    <w:p w:rsidR="00066D00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501B7" w:rsidRPr="00E77ED1" w:rsidRDefault="00066D00" w:rsidP="0013494F">
      <w:pPr>
        <w:spacing w:before="0" w:beforeAutospacing="0" w:after="0" w:afterAutospacing="0"/>
        <w:ind w:right="-612" w:firstLine="284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Функции Совета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музея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4.1. Основными функциями являются: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разработка и представление на согласование плана работы музея на очередной учебный год;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содействие и участие в систематическом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пополнении фондов музея, в том числе путем поисковой работы, походов и экспедиций;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инициирование участия обучающихся в историко-краеведческих, исследовательских конкурсах;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77ED1">
        <w:rPr>
          <w:rFonts w:hAnsi="Times New Roman" w:cs="Times New Roman"/>
          <w:color w:val="000000"/>
          <w:sz w:val="28"/>
          <w:szCs w:val="28"/>
        </w:rPr>
        <w:t>экскурсионно-лекторская</w:t>
      </w:r>
      <w:proofErr w:type="spellEnd"/>
      <w:r w:rsidR="007A41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77ED1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E77ED1">
        <w:rPr>
          <w:rFonts w:hAnsi="Times New Roman" w:cs="Times New Roman"/>
          <w:color w:val="000000"/>
          <w:sz w:val="28"/>
          <w:szCs w:val="28"/>
        </w:rPr>
        <w:t>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изучение собранного материала и обеспечение его учета и хранение;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содействие в создании экспозиций, стационарных и передвижных выставок;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содействие педагогам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в использовании музейных материалов в образовательном процессе;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организация встреч</w:t>
      </w:r>
      <w:r w:rsidRPr="00E77ED1">
        <w:rPr>
          <w:rFonts w:hAnsi="Times New Roman" w:cs="Times New Roman"/>
          <w:color w:val="000000"/>
          <w:sz w:val="28"/>
          <w:szCs w:val="28"/>
        </w:rPr>
        <w:t> 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с ветеранами войны и труда;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содействие в организации и проведении музейных мероприятий в рамках учебно-воспитательного процесса;</w:t>
      </w:r>
    </w:p>
    <w:p w:rsidR="005501B7" w:rsidRPr="00E77ED1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установление сотрудничества с другими школьными и государственными музеями;</w:t>
      </w:r>
    </w:p>
    <w:p w:rsidR="005501B7" w:rsidRDefault="00066D00" w:rsidP="00066D00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612" w:firstLine="36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оформление и заполнение сайта музея в сети «Интернет».</w:t>
      </w:r>
    </w:p>
    <w:p w:rsidR="00066D00" w:rsidRPr="00E77ED1" w:rsidRDefault="00066D00" w:rsidP="00066D00">
      <w:pPr>
        <w:spacing w:before="0" w:beforeAutospacing="0" w:after="0" w:afterAutospacing="0"/>
        <w:ind w:left="360" w:right="-612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501B7" w:rsidRPr="00E77ED1" w:rsidRDefault="00066D00" w:rsidP="0013494F">
      <w:pPr>
        <w:spacing w:before="0" w:beforeAutospacing="0" w:after="0" w:afterAutospacing="0"/>
        <w:ind w:right="-612" w:firstLine="284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Документация и отчетность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5.1. Итоги своей деятельности Совет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представляет на заседаниях Педагогического и Управляющего советов в конце учебного года.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 xml:space="preserve">5.2. В ходе своей деятельности Совет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школьного </w:t>
      </w: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музея ведет протоколы заседаний, годовой и промежуточные отчеты, разрабатывает план работы.</w:t>
      </w:r>
    </w:p>
    <w:p w:rsidR="005501B7" w:rsidRPr="00E77ED1" w:rsidRDefault="00066D00" w:rsidP="00066D00">
      <w:pPr>
        <w:spacing w:before="0" w:beforeAutospacing="0" w:after="0" w:afterAutospacing="0"/>
        <w:ind w:right="-612" w:firstLine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77ED1">
        <w:rPr>
          <w:rFonts w:hAnsi="Times New Roman" w:cs="Times New Roman"/>
          <w:color w:val="000000"/>
          <w:sz w:val="28"/>
          <w:szCs w:val="28"/>
          <w:lang w:val="ru-RU"/>
        </w:rPr>
        <w:t>5.3. Протоколы заседаний хранятся в образовательной организации в соответствии с правилами делопроизводства.</w:t>
      </w:r>
    </w:p>
    <w:sectPr w:rsidR="005501B7" w:rsidRPr="00E77ED1" w:rsidSect="000B0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43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50" w:rsidRDefault="009F5D50" w:rsidP="000B09A0">
      <w:pPr>
        <w:spacing w:before="0" w:after="0"/>
      </w:pPr>
      <w:r>
        <w:separator/>
      </w:r>
    </w:p>
  </w:endnote>
  <w:endnote w:type="continuationSeparator" w:id="0">
    <w:p w:rsidR="009F5D50" w:rsidRDefault="009F5D50" w:rsidP="000B09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0" w:rsidRDefault="000B09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0" w:rsidRDefault="000B09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0" w:rsidRDefault="000B0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50" w:rsidRDefault="009F5D50" w:rsidP="000B09A0">
      <w:pPr>
        <w:spacing w:before="0" w:after="0"/>
      </w:pPr>
      <w:r>
        <w:separator/>
      </w:r>
    </w:p>
  </w:footnote>
  <w:footnote w:type="continuationSeparator" w:id="0">
    <w:p w:rsidR="009F5D50" w:rsidRDefault="009F5D50" w:rsidP="000B09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0" w:rsidRDefault="000B09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0" w:rsidRPr="000B09A0" w:rsidRDefault="000B09A0" w:rsidP="000B09A0">
    <w:pPr>
      <w:spacing w:before="0" w:beforeAutospacing="0" w:after="0"/>
      <w:jc w:val="center"/>
      <w:rPr>
        <w:lang w:val="ru-RU"/>
      </w:rPr>
    </w:pPr>
    <w:r w:rsidRPr="000B09A0">
      <w:rPr>
        <w:rFonts w:ascii="Times New Roman" w:hAnsi="Times New Roman" w:cs="Times New Roman"/>
        <w:b/>
        <w:sz w:val="28"/>
        <w:szCs w:val="28"/>
        <w:lang w:val="ru-RU"/>
      </w:rPr>
      <w:t xml:space="preserve">Муниципальное бюджетное общеобразовательное учреждение </w:t>
    </w:r>
    <w:proofErr w:type="gramStart"/>
    <w:r w:rsidRPr="000B09A0">
      <w:rPr>
        <w:rFonts w:ascii="Times New Roman" w:hAnsi="Times New Roman" w:cs="Times New Roman"/>
        <w:b/>
        <w:sz w:val="28"/>
        <w:szCs w:val="28"/>
        <w:lang w:val="ru-RU"/>
      </w:rPr>
      <w:t xml:space="preserve">   «</w:t>
    </w:r>
    <w:proofErr w:type="spellStart"/>
    <w:proofErr w:type="gramEnd"/>
    <w:r w:rsidRPr="000B09A0">
      <w:rPr>
        <w:rFonts w:ascii="Times New Roman" w:hAnsi="Times New Roman" w:cs="Times New Roman"/>
        <w:b/>
        <w:sz w:val="28"/>
        <w:szCs w:val="28"/>
        <w:lang w:val="ru-RU"/>
      </w:rPr>
      <w:t>Никитовская</w:t>
    </w:r>
    <w:proofErr w:type="spellEnd"/>
    <w:r w:rsidRPr="000B09A0">
      <w:rPr>
        <w:rFonts w:ascii="Times New Roman" w:hAnsi="Times New Roman" w:cs="Times New Roman"/>
        <w:b/>
        <w:sz w:val="28"/>
        <w:szCs w:val="28"/>
        <w:lang w:val="ru-RU"/>
      </w:rPr>
      <w:t xml:space="preserve"> средняя  общеобразовательная школа им. А. С. Макаренко» Красногвардейского района  Белгородской области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0" w:rsidRDefault="000B09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645E"/>
    <w:multiLevelType w:val="multilevel"/>
    <w:tmpl w:val="59D2271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6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29A"/>
    <w:rsid w:val="00066D00"/>
    <w:rsid w:val="000B09A0"/>
    <w:rsid w:val="0013494F"/>
    <w:rsid w:val="002570CD"/>
    <w:rsid w:val="002D33B1"/>
    <w:rsid w:val="002D3591"/>
    <w:rsid w:val="003514A0"/>
    <w:rsid w:val="00475229"/>
    <w:rsid w:val="004F7E17"/>
    <w:rsid w:val="005501B7"/>
    <w:rsid w:val="005A05CE"/>
    <w:rsid w:val="00653AF6"/>
    <w:rsid w:val="007A4173"/>
    <w:rsid w:val="008B6975"/>
    <w:rsid w:val="009F5D50"/>
    <w:rsid w:val="00B73A5A"/>
    <w:rsid w:val="00BD33C1"/>
    <w:rsid w:val="00E438A1"/>
    <w:rsid w:val="00E77ED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97C26-9D22-4E21-BA96-6E87AF1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09A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B09A0"/>
  </w:style>
  <w:style w:type="paragraph" w:styleId="a5">
    <w:name w:val="footer"/>
    <w:basedOn w:val="a"/>
    <w:link w:val="a6"/>
    <w:uiPriority w:val="99"/>
    <w:unhideWhenUsed/>
    <w:rsid w:val="000B09A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B09A0"/>
  </w:style>
  <w:style w:type="paragraph" w:styleId="a7">
    <w:name w:val="Balloon Text"/>
    <w:basedOn w:val="a"/>
    <w:link w:val="a8"/>
    <w:uiPriority w:val="99"/>
    <w:semiHidden/>
    <w:unhideWhenUsed/>
    <w:rsid w:val="000B09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25C69-3377-4197-9D7D-0EBC7759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Пользователь Windows</cp:lastModifiedBy>
  <cp:revision>3</cp:revision>
  <cp:lastPrinted>2024-04-15T08:18:00Z</cp:lastPrinted>
  <dcterms:created xsi:type="dcterms:W3CDTF">2024-04-15T08:18:00Z</dcterms:created>
  <dcterms:modified xsi:type="dcterms:W3CDTF">2024-11-13T11:54:00Z</dcterms:modified>
</cp:coreProperties>
</file>